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480" w:lineRule="exact"/>
        <w:rPr>
          <w:rFonts w:ascii="仿宋" w:hAnsi="仿宋" w:eastAsia="仿宋" w:cs="Times New Roman"/>
          <w:color w:val="000000"/>
          <w:sz w:val="28"/>
          <w:szCs w:val="32"/>
        </w:rPr>
      </w:pPr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“沿着马克思的足迹继续前进”国际化实习项目报名表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74"/>
        <w:gridCol w:w="813"/>
        <w:gridCol w:w="7"/>
        <w:gridCol w:w="1188"/>
        <w:gridCol w:w="1196"/>
        <w:gridCol w:w="1164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学号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</w:t>
            </w: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阅读过的相关书籍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学习过的相关课程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能够证明外语能力的成绩或经历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能够证明表达能力的成绩或经历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能够证明组织能力的职务或经历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境外学习实习经历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高中以来获奖情况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NDY4NDY1ZjFjYmMwOWQwMTRhZjUzMzFkYTg4M2UifQ=="/>
  </w:docVars>
  <w:rsids>
    <w:rsidRoot w:val="0C2E3279"/>
    <w:rsid w:val="0C2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2023-05-26T07:40:00Z</dcterms:created>
  <dc:creator>二白young</dc:creator>
  <cp:lastModifiedBy>二白young</cp:lastModifiedBy>
  <dcterms:modified xsi:type="dcterms:W3CDTF">2023-05-26T07:41:20Z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E8BE7D11A17D4CB5A3047C2B06B839D1_11</vt:lpwstr>
  </property>
</Properties>
</file>